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249678" w14:textId="5BE956AF" w:rsidR="00400AE1" w:rsidRPr="00E1425E" w:rsidRDefault="00E1425E" w:rsidP="000A4D03">
      <w:pPr>
        <w:spacing w:line="240" w:lineRule="auto"/>
        <w:jc w:val="center"/>
        <w:rPr>
          <w:rFonts w:ascii="Arial Unicode MS" w:eastAsia="Arial Unicode MS" w:hAnsi="Arial Unicode MS" w:cs="Arial Unicode MS"/>
          <w:b/>
          <w:bCs/>
          <w:sz w:val="40"/>
          <w:szCs w:val="40"/>
        </w:rPr>
      </w:pPr>
      <w:proofErr w:type="spellStart"/>
      <w:r w:rsidRPr="00E1425E">
        <w:rPr>
          <w:rFonts w:ascii="Arial Unicode MS" w:eastAsia="Arial Unicode MS" w:hAnsi="Arial Unicode MS" w:cs="Arial Unicode MS" w:hint="eastAsia"/>
          <w:b/>
          <w:bCs/>
          <w:sz w:val="40"/>
          <w:szCs w:val="40"/>
        </w:rPr>
        <w:t>J</w:t>
      </w:r>
      <w:r w:rsidRPr="00E1425E">
        <w:rPr>
          <w:rFonts w:ascii="Arial Unicode MS" w:eastAsia="Arial Unicode MS" w:hAnsi="Arial Unicode MS" w:cs="Arial Unicode MS"/>
          <w:b/>
          <w:bCs/>
          <w:sz w:val="40"/>
          <w:szCs w:val="40"/>
        </w:rPr>
        <w:t>eju</w:t>
      </w:r>
      <w:proofErr w:type="spellEnd"/>
      <w:r w:rsidRPr="00E1425E">
        <w:rPr>
          <w:rFonts w:ascii="Arial Unicode MS" w:eastAsia="Arial Unicode MS" w:hAnsi="Arial Unicode MS" w:cs="Arial Unicode MS"/>
          <w:b/>
          <w:bCs/>
          <w:sz w:val="40"/>
          <w:szCs w:val="40"/>
        </w:rPr>
        <w:t xml:space="preserve"> National University</w:t>
      </w:r>
    </w:p>
    <w:p w14:paraId="77A3A2BD" w14:textId="078D9D98" w:rsidR="00E1425E" w:rsidRPr="00E1425E" w:rsidRDefault="00E1425E" w:rsidP="000A4D03">
      <w:pPr>
        <w:spacing w:line="240" w:lineRule="auto"/>
        <w:jc w:val="center"/>
        <w:rPr>
          <w:rFonts w:ascii="Arial Unicode MS" w:eastAsia="Arial Unicode MS" w:hAnsi="Arial Unicode MS" w:cs="Arial Unicode MS"/>
          <w:b/>
          <w:bCs/>
          <w:sz w:val="40"/>
          <w:szCs w:val="40"/>
        </w:rPr>
      </w:pPr>
      <w:r w:rsidRPr="00E1425E">
        <w:rPr>
          <w:rFonts w:ascii="Arial Unicode MS" w:eastAsia="Arial Unicode MS" w:hAnsi="Arial Unicode MS" w:cs="Arial Unicode MS" w:hint="eastAsia"/>
          <w:b/>
          <w:bCs/>
          <w:sz w:val="40"/>
          <w:szCs w:val="40"/>
        </w:rPr>
        <w:t>A</w:t>
      </w:r>
      <w:r w:rsidRPr="00E1425E">
        <w:rPr>
          <w:rFonts w:ascii="Arial Unicode MS" w:eastAsia="Arial Unicode MS" w:hAnsi="Arial Unicode MS" w:cs="Arial Unicode MS"/>
          <w:b/>
          <w:bCs/>
          <w:sz w:val="40"/>
          <w:szCs w:val="40"/>
        </w:rPr>
        <w:t>pplication for Student Exchange Program</w:t>
      </w:r>
    </w:p>
    <w:tbl>
      <w:tblPr>
        <w:tblStyle w:val="TableGrid"/>
        <w:tblW w:w="9209" w:type="dxa"/>
        <w:jc w:val="center"/>
        <w:tblLook w:val="04A0" w:firstRow="1" w:lastRow="0" w:firstColumn="1" w:lastColumn="0" w:noHBand="0" w:noVBand="1"/>
      </w:tblPr>
      <w:tblGrid>
        <w:gridCol w:w="585"/>
        <w:gridCol w:w="4230"/>
        <w:gridCol w:w="4394"/>
      </w:tblGrid>
      <w:tr w:rsidR="00962FC5" w:rsidRPr="00962FC5" w14:paraId="44BA36BA" w14:textId="77777777" w:rsidTr="00962FC5">
        <w:trPr>
          <w:jc w:val="center"/>
        </w:trPr>
        <w:tc>
          <w:tcPr>
            <w:tcW w:w="585" w:type="dxa"/>
          </w:tcPr>
          <w:p w14:paraId="1151DB96" w14:textId="32AAE72A" w:rsidR="00E1425E" w:rsidRPr="00962FC5" w:rsidRDefault="00E1425E" w:rsidP="00E1425E">
            <w:pPr>
              <w:jc w:val="left"/>
              <w:rPr>
                <w:rFonts w:ascii="Arial Unicode MS" w:eastAsia="Arial Unicode MS" w:hAnsi="Arial Unicode MS" w:cs="Arial Unicode MS"/>
                <w:b/>
                <w:bCs/>
                <w:szCs w:val="20"/>
              </w:rPr>
            </w:pPr>
            <w:r w:rsidRPr="00962FC5">
              <w:rPr>
                <w:rFonts w:ascii="Arial Unicode MS" w:eastAsia="Arial Unicode MS" w:hAnsi="Arial Unicode MS" w:cs="Arial Unicode MS" w:hint="eastAsia"/>
                <w:b/>
                <w:bCs/>
                <w:szCs w:val="20"/>
              </w:rPr>
              <w:t>N</w:t>
            </w:r>
            <w:r w:rsidRPr="00962FC5">
              <w:rPr>
                <w:rFonts w:ascii="Arial Unicode MS" w:eastAsia="Arial Unicode MS" w:hAnsi="Arial Unicode MS" w:cs="Arial Unicode MS"/>
                <w:b/>
                <w:bCs/>
                <w:szCs w:val="20"/>
              </w:rPr>
              <w:t>o.</w:t>
            </w:r>
          </w:p>
        </w:tc>
        <w:tc>
          <w:tcPr>
            <w:tcW w:w="4230" w:type="dxa"/>
          </w:tcPr>
          <w:p w14:paraId="0C61D0C1" w14:textId="41B2F8A5" w:rsidR="00E1425E" w:rsidRPr="00962FC5" w:rsidRDefault="00E1425E" w:rsidP="00E1425E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szCs w:val="20"/>
              </w:rPr>
            </w:pPr>
            <w:r w:rsidRPr="00962FC5">
              <w:rPr>
                <w:rFonts w:ascii="Arial Unicode MS" w:eastAsia="Arial Unicode MS" w:hAnsi="Arial Unicode MS" w:cs="Arial Unicode MS" w:hint="eastAsia"/>
                <w:b/>
                <w:bCs/>
                <w:szCs w:val="20"/>
              </w:rPr>
              <w:t>R</w:t>
            </w:r>
            <w:r w:rsidRPr="00962FC5">
              <w:rPr>
                <w:rFonts w:ascii="Arial Unicode MS" w:eastAsia="Arial Unicode MS" w:hAnsi="Arial Unicode MS" w:cs="Arial Unicode MS"/>
                <w:b/>
                <w:bCs/>
                <w:szCs w:val="20"/>
              </w:rPr>
              <w:t>equired Documents</w:t>
            </w:r>
          </w:p>
        </w:tc>
        <w:tc>
          <w:tcPr>
            <w:tcW w:w="4394" w:type="dxa"/>
          </w:tcPr>
          <w:p w14:paraId="1F9225A0" w14:textId="06FDA964" w:rsidR="00E1425E" w:rsidRPr="00962FC5" w:rsidRDefault="00E1425E" w:rsidP="00E1425E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szCs w:val="20"/>
              </w:rPr>
            </w:pPr>
            <w:r w:rsidRPr="00962FC5">
              <w:rPr>
                <w:rFonts w:ascii="Arial Unicode MS" w:eastAsia="Arial Unicode MS" w:hAnsi="Arial Unicode MS" w:cs="Arial Unicode MS" w:hint="eastAsia"/>
                <w:b/>
                <w:bCs/>
                <w:szCs w:val="20"/>
              </w:rPr>
              <w:t>R</w:t>
            </w:r>
            <w:r w:rsidRPr="00962FC5">
              <w:rPr>
                <w:rFonts w:ascii="Arial Unicode MS" w:eastAsia="Arial Unicode MS" w:hAnsi="Arial Unicode MS" w:cs="Arial Unicode MS"/>
                <w:b/>
                <w:bCs/>
                <w:szCs w:val="20"/>
              </w:rPr>
              <w:t>emarks</w:t>
            </w:r>
          </w:p>
        </w:tc>
      </w:tr>
      <w:tr w:rsidR="00962FC5" w:rsidRPr="00962FC5" w14:paraId="0526253F" w14:textId="77777777" w:rsidTr="00962FC5">
        <w:trPr>
          <w:jc w:val="center"/>
        </w:trPr>
        <w:tc>
          <w:tcPr>
            <w:tcW w:w="585" w:type="dxa"/>
          </w:tcPr>
          <w:p w14:paraId="36D261FA" w14:textId="4CC44C8A" w:rsidR="00E1425E" w:rsidRPr="00962FC5" w:rsidRDefault="00E1425E" w:rsidP="00E1425E">
            <w:pPr>
              <w:jc w:val="left"/>
              <w:rPr>
                <w:rFonts w:ascii="Arial Unicode MS" w:eastAsia="Arial Unicode MS" w:hAnsi="Arial Unicode MS" w:cs="Arial Unicode MS"/>
                <w:szCs w:val="20"/>
              </w:rPr>
            </w:pPr>
            <w:r w:rsidRPr="00962FC5">
              <w:rPr>
                <w:rFonts w:ascii="Arial Unicode MS" w:eastAsia="Arial Unicode MS" w:hAnsi="Arial Unicode MS" w:cs="Arial Unicode MS" w:hint="eastAsia"/>
                <w:szCs w:val="20"/>
              </w:rPr>
              <w:t>1</w:t>
            </w:r>
          </w:p>
        </w:tc>
        <w:tc>
          <w:tcPr>
            <w:tcW w:w="4230" w:type="dxa"/>
          </w:tcPr>
          <w:p w14:paraId="40057695" w14:textId="1E3443EB" w:rsidR="00E1425E" w:rsidRPr="00962FC5" w:rsidRDefault="00E1425E" w:rsidP="00E1425E">
            <w:pPr>
              <w:jc w:val="left"/>
              <w:rPr>
                <w:rFonts w:ascii="Arial Unicode MS" w:eastAsia="Arial Unicode MS" w:hAnsi="Arial Unicode MS" w:cs="Arial Unicode MS"/>
                <w:szCs w:val="20"/>
              </w:rPr>
            </w:pPr>
            <w:r w:rsidRPr="00962FC5">
              <w:rPr>
                <w:rFonts w:ascii="Arial Unicode MS" w:eastAsia="Arial Unicode MS" w:hAnsi="Arial Unicode MS" w:cs="Arial Unicode MS"/>
                <w:szCs w:val="20"/>
              </w:rPr>
              <w:t xml:space="preserve">Student Exchange Program </w:t>
            </w:r>
            <w:r w:rsidRPr="00962FC5">
              <w:rPr>
                <w:rFonts w:ascii="Arial Unicode MS" w:eastAsia="Arial Unicode MS" w:hAnsi="Arial Unicode MS" w:cs="Arial Unicode MS" w:hint="eastAsia"/>
                <w:szCs w:val="20"/>
              </w:rPr>
              <w:t>A</w:t>
            </w:r>
            <w:r w:rsidRPr="00962FC5">
              <w:rPr>
                <w:rFonts w:ascii="Arial Unicode MS" w:eastAsia="Arial Unicode MS" w:hAnsi="Arial Unicode MS" w:cs="Arial Unicode MS"/>
                <w:szCs w:val="20"/>
              </w:rPr>
              <w:t>pplication Form</w:t>
            </w:r>
          </w:p>
        </w:tc>
        <w:tc>
          <w:tcPr>
            <w:tcW w:w="4394" w:type="dxa"/>
          </w:tcPr>
          <w:p w14:paraId="2CA305E6" w14:textId="378ACE87" w:rsidR="00E1425E" w:rsidRPr="00962FC5" w:rsidRDefault="00962FC5" w:rsidP="00962FC5">
            <w:pPr>
              <w:jc w:val="left"/>
              <w:rPr>
                <w:rFonts w:ascii="Arial Unicode MS" w:eastAsia="Arial Unicode MS" w:hAnsi="Arial Unicode MS" w:cs="Arial Unicode MS"/>
                <w:szCs w:val="20"/>
              </w:rPr>
            </w:pPr>
            <w:r>
              <w:rPr>
                <w:rFonts w:ascii="Arial Unicode MS" w:eastAsia="Arial Unicode MS" w:hAnsi="Arial Unicode MS" w:cs="Arial Unicode MS" w:hint="eastAsia"/>
                <w:szCs w:val="20"/>
              </w:rPr>
              <w:t>P</w:t>
            </w:r>
            <w:r>
              <w:rPr>
                <w:rFonts w:ascii="Arial Unicode MS" w:eastAsia="Arial Unicode MS" w:hAnsi="Arial Unicode MS" w:cs="Arial Unicode MS"/>
                <w:szCs w:val="20"/>
              </w:rPr>
              <w:t>rint or type in English or Korean</w:t>
            </w:r>
          </w:p>
        </w:tc>
      </w:tr>
      <w:tr w:rsidR="00962FC5" w:rsidRPr="00962FC5" w14:paraId="25F2BA43" w14:textId="77777777" w:rsidTr="00962FC5">
        <w:trPr>
          <w:jc w:val="center"/>
        </w:trPr>
        <w:tc>
          <w:tcPr>
            <w:tcW w:w="585" w:type="dxa"/>
          </w:tcPr>
          <w:p w14:paraId="67BFE6F4" w14:textId="2A93ECC4" w:rsidR="00E1425E" w:rsidRPr="00962FC5" w:rsidRDefault="00FF141B" w:rsidP="00E1425E">
            <w:pPr>
              <w:jc w:val="left"/>
              <w:rPr>
                <w:rFonts w:ascii="Arial Unicode MS" w:eastAsia="Arial Unicode MS" w:hAnsi="Arial Unicode MS" w:cs="Arial Unicode MS"/>
                <w:szCs w:val="20"/>
              </w:rPr>
            </w:pPr>
            <w:r>
              <w:rPr>
                <w:rFonts w:ascii="Arial Unicode MS" w:eastAsia="Arial Unicode MS" w:hAnsi="Arial Unicode MS" w:cs="Arial Unicode MS" w:hint="eastAsia"/>
                <w:szCs w:val="20"/>
              </w:rPr>
              <w:t>2</w:t>
            </w:r>
          </w:p>
        </w:tc>
        <w:tc>
          <w:tcPr>
            <w:tcW w:w="4230" w:type="dxa"/>
          </w:tcPr>
          <w:p w14:paraId="480BF9FA" w14:textId="759C61BF" w:rsidR="00E1425E" w:rsidRPr="00962FC5" w:rsidRDefault="00E1425E" w:rsidP="00E1425E">
            <w:pPr>
              <w:jc w:val="left"/>
              <w:rPr>
                <w:rFonts w:ascii="Arial Unicode MS" w:eastAsia="Arial Unicode MS" w:hAnsi="Arial Unicode MS" w:cs="Arial Unicode MS"/>
                <w:szCs w:val="20"/>
              </w:rPr>
            </w:pPr>
            <w:r w:rsidRPr="00962FC5">
              <w:rPr>
                <w:rFonts w:ascii="Arial Unicode MS" w:eastAsia="Arial Unicode MS" w:hAnsi="Arial Unicode MS" w:cs="Arial Unicode MS" w:hint="eastAsia"/>
                <w:szCs w:val="20"/>
              </w:rPr>
              <w:t>S</w:t>
            </w:r>
            <w:r w:rsidRPr="00962FC5">
              <w:rPr>
                <w:rFonts w:ascii="Arial Unicode MS" w:eastAsia="Arial Unicode MS" w:hAnsi="Arial Unicode MS" w:cs="Arial Unicode MS"/>
                <w:szCs w:val="20"/>
              </w:rPr>
              <w:t>tudy Plan</w:t>
            </w:r>
          </w:p>
        </w:tc>
        <w:tc>
          <w:tcPr>
            <w:tcW w:w="4394" w:type="dxa"/>
          </w:tcPr>
          <w:p w14:paraId="0E81D5C6" w14:textId="50CF3E8D" w:rsidR="00E1425E" w:rsidRPr="00962FC5" w:rsidRDefault="00962FC5" w:rsidP="00962FC5">
            <w:pPr>
              <w:jc w:val="left"/>
              <w:rPr>
                <w:rFonts w:ascii="Arial Unicode MS" w:eastAsia="Arial Unicode MS" w:hAnsi="Arial Unicode MS" w:cs="Arial Unicode MS"/>
                <w:szCs w:val="20"/>
              </w:rPr>
            </w:pPr>
            <w:r>
              <w:rPr>
                <w:rFonts w:ascii="Arial Unicode MS" w:eastAsia="Arial Unicode MS" w:hAnsi="Arial Unicode MS" w:cs="Arial Unicode MS" w:hint="eastAsia"/>
                <w:szCs w:val="20"/>
              </w:rPr>
              <w:t>P</w:t>
            </w:r>
            <w:r>
              <w:rPr>
                <w:rFonts w:ascii="Arial Unicode MS" w:eastAsia="Arial Unicode MS" w:hAnsi="Arial Unicode MS" w:cs="Arial Unicode MS"/>
                <w:szCs w:val="20"/>
              </w:rPr>
              <w:t>rint or type in English or Korean</w:t>
            </w:r>
          </w:p>
        </w:tc>
      </w:tr>
      <w:tr w:rsidR="00962FC5" w:rsidRPr="00962FC5" w14:paraId="286B1F38" w14:textId="77777777" w:rsidTr="00962FC5">
        <w:trPr>
          <w:jc w:val="center"/>
        </w:trPr>
        <w:tc>
          <w:tcPr>
            <w:tcW w:w="585" w:type="dxa"/>
          </w:tcPr>
          <w:p w14:paraId="6BE0720E" w14:textId="732D7055" w:rsidR="00E1425E" w:rsidRPr="00962FC5" w:rsidRDefault="00FF141B" w:rsidP="00E1425E">
            <w:pPr>
              <w:jc w:val="left"/>
              <w:rPr>
                <w:rFonts w:ascii="Arial Unicode MS" w:eastAsia="Arial Unicode MS" w:hAnsi="Arial Unicode MS" w:cs="Arial Unicode MS"/>
                <w:szCs w:val="20"/>
              </w:rPr>
            </w:pPr>
            <w:r>
              <w:rPr>
                <w:rFonts w:ascii="Arial Unicode MS" w:eastAsia="Arial Unicode MS" w:hAnsi="Arial Unicode MS" w:cs="Arial Unicode MS" w:hint="eastAsia"/>
                <w:szCs w:val="20"/>
              </w:rPr>
              <w:t>3</w:t>
            </w:r>
          </w:p>
        </w:tc>
        <w:tc>
          <w:tcPr>
            <w:tcW w:w="4230" w:type="dxa"/>
          </w:tcPr>
          <w:p w14:paraId="1C847B80" w14:textId="68D9E3E4" w:rsidR="00E1425E" w:rsidRPr="00962FC5" w:rsidRDefault="00E1425E" w:rsidP="00E1425E">
            <w:pPr>
              <w:jc w:val="left"/>
              <w:rPr>
                <w:rFonts w:ascii="Arial Unicode MS" w:eastAsia="Arial Unicode MS" w:hAnsi="Arial Unicode MS" w:cs="Arial Unicode MS"/>
                <w:szCs w:val="20"/>
              </w:rPr>
            </w:pPr>
            <w:r w:rsidRPr="00962FC5">
              <w:rPr>
                <w:rFonts w:ascii="Arial Unicode MS" w:eastAsia="Arial Unicode MS" w:hAnsi="Arial Unicode MS" w:cs="Arial Unicode MS" w:hint="eastAsia"/>
                <w:szCs w:val="20"/>
              </w:rPr>
              <w:t>L</w:t>
            </w:r>
            <w:r w:rsidRPr="00962FC5">
              <w:rPr>
                <w:rFonts w:ascii="Arial Unicode MS" w:eastAsia="Arial Unicode MS" w:hAnsi="Arial Unicode MS" w:cs="Arial Unicode MS"/>
                <w:szCs w:val="20"/>
              </w:rPr>
              <w:t>etter of Recommendation</w:t>
            </w:r>
          </w:p>
        </w:tc>
        <w:tc>
          <w:tcPr>
            <w:tcW w:w="4394" w:type="dxa"/>
          </w:tcPr>
          <w:p w14:paraId="21828D15" w14:textId="2CF36881" w:rsidR="00E1425E" w:rsidRPr="00962FC5" w:rsidRDefault="00962FC5" w:rsidP="00962FC5">
            <w:pPr>
              <w:jc w:val="left"/>
              <w:rPr>
                <w:rFonts w:ascii="Arial Unicode MS" w:eastAsia="Arial Unicode MS" w:hAnsi="Arial Unicode MS" w:cs="Arial Unicode MS"/>
                <w:szCs w:val="20"/>
              </w:rPr>
            </w:pPr>
            <w:r>
              <w:rPr>
                <w:rFonts w:ascii="Arial Unicode MS" w:eastAsia="Arial Unicode MS" w:hAnsi="Arial Unicode MS" w:cs="Arial Unicode MS" w:hint="eastAsia"/>
                <w:szCs w:val="20"/>
              </w:rPr>
              <w:t>W</w:t>
            </w:r>
            <w:r>
              <w:rPr>
                <w:rFonts w:ascii="Arial Unicode MS" w:eastAsia="Arial Unicode MS" w:hAnsi="Arial Unicode MS" w:cs="Arial Unicode MS"/>
                <w:szCs w:val="20"/>
              </w:rPr>
              <w:t>ritten by a professor of affiliated department</w:t>
            </w:r>
          </w:p>
        </w:tc>
      </w:tr>
      <w:tr w:rsidR="00962FC5" w:rsidRPr="00962FC5" w14:paraId="14DA2D51" w14:textId="77777777" w:rsidTr="00962FC5">
        <w:trPr>
          <w:jc w:val="center"/>
        </w:trPr>
        <w:tc>
          <w:tcPr>
            <w:tcW w:w="585" w:type="dxa"/>
          </w:tcPr>
          <w:p w14:paraId="309970DA" w14:textId="4DCC47DC" w:rsidR="00E1425E" w:rsidRPr="00962FC5" w:rsidRDefault="00FF141B" w:rsidP="00E1425E">
            <w:pPr>
              <w:jc w:val="left"/>
              <w:rPr>
                <w:rFonts w:ascii="Arial Unicode MS" w:eastAsia="Arial Unicode MS" w:hAnsi="Arial Unicode MS" w:cs="Arial Unicode MS"/>
                <w:szCs w:val="20"/>
              </w:rPr>
            </w:pPr>
            <w:r>
              <w:rPr>
                <w:rFonts w:ascii="Arial Unicode MS" w:eastAsia="Arial Unicode MS" w:hAnsi="Arial Unicode MS" w:cs="Arial Unicode MS" w:hint="eastAsia"/>
                <w:szCs w:val="20"/>
              </w:rPr>
              <w:t>4</w:t>
            </w:r>
          </w:p>
        </w:tc>
        <w:tc>
          <w:tcPr>
            <w:tcW w:w="4230" w:type="dxa"/>
          </w:tcPr>
          <w:p w14:paraId="098B15F1" w14:textId="327D233A" w:rsidR="00E1425E" w:rsidRPr="00962FC5" w:rsidRDefault="00E1425E" w:rsidP="00E1425E">
            <w:pPr>
              <w:jc w:val="left"/>
              <w:rPr>
                <w:rFonts w:ascii="Arial Unicode MS" w:eastAsia="Arial Unicode MS" w:hAnsi="Arial Unicode MS" w:cs="Arial Unicode MS"/>
                <w:szCs w:val="20"/>
              </w:rPr>
            </w:pPr>
            <w:r w:rsidRPr="00962FC5">
              <w:rPr>
                <w:rFonts w:ascii="Arial Unicode MS" w:eastAsia="Arial Unicode MS" w:hAnsi="Arial Unicode MS" w:cs="Arial Unicode MS" w:hint="eastAsia"/>
                <w:szCs w:val="20"/>
              </w:rPr>
              <w:t>C</w:t>
            </w:r>
            <w:r w:rsidRPr="00962FC5">
              <w:rPr>
                <w:rFonts w:ascii="Arial Unicode MS" w:eastAsia="Arial Unicode MS" w:hAnsi="Arial Unicode MS" w:cs="Arial Unicode MS"/>
                <w:szCs w:val="20"/>
              </w:rPr>
              <w:t xml:space="preserve">ertificate of </w:t>
            </w:r>
            <w:r w:rsidR="00962FC5" w:rsidRPr="00962FC5">
              <w:rPr>
                <w:rFonts w:ascii="Arial Unicode MS" w:eastAsia="Arial Unicode MS" w:hAnsi="Arial Unicode MS" w:cs="Arial Unicode MS"/>
                <w:szCs w:val="20"/>
              </w:rPr>
              <w:t>Medical Examination</w:t>
            </w:r>
          </w:p>
        </w:tc>
        <w:tc>
          <w:tcPr>
            <w:tcW w:w="4394" w:type="dxa"/>
          </w:tcPr>
          <w:p w14:paraId="37D5819D" w14:textId="4292521C" w:rsidR="00E1425E" w:rsidRPr="00962FC5" w:rsidRDefault="00962FC5" w:rsidP="00962FC5">
            <w:pPr>
              <w:jc w:val="left"/>
              <w:rPr>
                <w:rFonts w:ascii="Arial Unicode MS" w:eastAsia="Arial Unicode MS" w:hAnsi="Arial Unicode MS" w:cs="Arial Unicode MS"/>
                <w:szCs w:val="20"/>
              </w:rPr>
            </w:pPr>
            <w:r>
              <w:rPr>
                <w:rFonts w:ascii="Arial Unicode MS" w:eastAsia="Arial Unicode MS" w:hAnsi="Arial Unicode MS" w:cs="Arial Unicode MS" w:hint="eastAsia"/>
                <w:szCs w:val="20"/>
              </w:rPr>
              <w:t>S</w:t>
            </w:r>
            <w:r>
              <w:rPr>
                <w:rFonts w:ascii="Arial Unicode MS" w:eastAsia="Arial Unicode MS" w:hAnsi="Arial Unicode MS" w:cs="Arial Unicode MS"/>
                <w:szCs w:val="20"/>
              </w:rPr>
              <w:t>igned and issued by hospital within 3 months</w:t>
            </w:r>
          </w:p>
        </w:tc>
      </w:tr>
      <w:tr w:rsidR="00962FC5" w:rsidRPr="00962FC5" w14:paraId="688C0606" w14:textId="77777777" w:rsidTr="00962FC5">
        <w:trPr>
          <w:jc w:val="center"/>
        </w:trPr>
        <w:tc>
          <w:tcPr>
            <w:tcW w:w="585" w:type="dxa"/>
          </w:tcPr>
          <w:p w14:paraId="110948A2" w14:textId="2575E418" w:rsidR="00E1425E" w:rsidRPr="00962FC5" w:rsidRDefault="00FF141B" w:rsidP="00E1425E">
            <w:pPr>
              <w:jc w:val="left"/>
              <w:rPr>
                <w:rFonts w:ascii="Arial Unicode MS" w:eastAsia="Arial Unicode MS" w:hAnsi="Arial Unicode MS" w:cs="Arial Unicode MS"/>
                <w:szCs w:val="20"/>
              </w:rPr>
            </w:pPr>
            <w:r>
              <w:rPr>
                <w:rFonts w:ascii="Arial Unicode MS" w:eastAsia="Arial Unicode MS" w:hAnsi="Arial Unicode MS" w:cs="Arial Unicode MS" w:hint="eastAsia"/>
                <w:szCs w:val="20"/>
              </w:rPr>
              <w:t>5</w:t>
            </w:r>
          </w:p>
        </w:tc>
        <w:tc>
          <w:tcPr>
            <w:tcW w:w="4230" w:type="dxa"/>
          </w:tcPr>
          <w:p w14:paraId="2C3417EA" w14:textId="2228E4E1" w:rsidR="00E1425E" w:rsidRPr="00962FC5" w:rsidRDefault="00E1425E" w:rsidP="00E1425E">
            <w:pPr>
              <w:jc w:val="left"/>
              <w:rPr>
                <w:rFonts w:ascii="Arial Unicode MS" w:eastAsia="Arial Unicode MS" w:hAnsi="Arial Unicode MS" w:cs="Arial Unicode MS"/>
                <w:szCs w:val="20"/>
              </w:rPr>
            </w:pPr>
            <w:r w:rsidRPr="00962FC5">
              <w:rPr>
                <w:rFonts w:ascii="Arial Unicode MS" w:eastAsia="Arial Unicode MS" w:hAnsi="Arial Unicode MS" w:cs="Arial Unicode MS" w:hint="eastAsia"/>
                <w:szCs w:val="20"/>
              </w:rPr>
              <w:t>C</w:t>
            </w:r>
            <w:r w:rsidRPr="00962FC5">
              <w:rPr>
                <w:rFonts w:ascii="Arial Unicode MS" w:eastAsia="Arial Unicode MS" w:hAnsi="Arial Unicode MS" w:cs="Arial Unicode MS"/>
                <w:szCs w:val="20"/>
              </w:rPr>
              <w:t>ertificate of Enrollment</w:t>
            </w:r>
          </w:p>
        </w:tc>
        <w:tc>
          <w:tcPr>
            <w:tcW w:w="4394" w:type="dxa"/>
          </w:tcPr>
          <w:p w14:paraId="65863429" w14:textId="3970C9DA" w:rsidR="00E1425E" w:rsidRPr="00962FC5" w:rsidRDefault="00962FC5" w:rsidP="00962FC5">
            <w:pPr>
              <w:jc w:val="left"/>
              <w:rPr>
                <w:rFonts w:ascii="Arial Unicode MS" w:eastAsia="Arial Unicode MS" w:hAnsi="Arial Unicode MS" w:cs="Arial Unicode MS"/>
                <w:szCs w:val="20"/>
              </w:rPr>
            </w:pPr>
            <w:r>
              <w:rPr>
                <w:rFonts w:ascii="Arial Unicode MS" w:eastAsia="Arial Unicode MS" w:hAnsi="Arial Unicode MS" w:cs="Arial Unicode MS" w:hint="eastAsia"/>
                <w:szCs w:val="20"/>
              </w:rPr>
              <w:t>O</w:t>
            </w:r>
            <w:r>
              <w:rPr>
                <w:rFonts w:ascii="Arial Unicode MS" w:eastAsia="Arial Unicode MS" w:hAnsi="Arial Unicode MS" w:cs="Arial Unicode MS"/>
                <w:szCs w:val="20"/>
              </w:rPr>
              <w:t>fficially issued by home university</w:t>
            </w:r>
          </w:p>
        </w:tc>
      </w:tr>
      <w:tr w:rsidR="00962FC5" w:rsidRPr="00962FC5" w14:paraId="4A2E4D0E" w14:textId="77777777" w:rsidTr="00962FC5">
        <w:trPr>
          <w:jc w:val="center"/>
        </w:trPr>
        <w:tc>
          <w:tcPr>
            <w:tcW w:w="585" w:type="dxa"/>
          </w:tcPr>
          <w:p w14:paraId="5ECFFB0E" w14:textId="6BB5BE1E" w:rsidR="00E1425E" w:rsidRPr="00962FC5" w:rsidRDefault="00FF141B" w:rsidP="00E1425E">
            <w:pPr>
              <w:jc w:val="left"/>
              <w:rPr>
                <w:rFonts w:ascii="Arial Unicode MS" w:eastAsia="Arial Unicode MS" w:hAnsi="Arial Unicode MS" w:cs="Arial Unicode MS"/>
                <w:szCs w:val="20"/>
              </w:rPr>
            </w:pPr>
            <w:r>
              <w:rPr>
                <w:rFonts w:ascii="Arial Unicode MS" w:eastAsia="Arial Unicode MS" w:hAnsi="Arial Unicode MS" w:cs="Arial Unicode MS" w:hint="eastAsia"/>
                <w:szCs w:val="20"/>
              </w:rPr>
              <w:t>6</w:t>
            </w:r>
          </w:p>
        </w:tc>
        <w:tc>
          <w:tcPr>
            <w:tcW w:w="4230" w:type="dxa"/>
          </w:tcPr>
          <w:p w14:paraId="6BDF30FC" w14:textId="34709CA3" w:rsidR="00E1425E" w:rsidRPr="00962FC5" w:rsidRDefault="00E1425E" w:rsidP="00E1425E">
            <w:pPr>
              <w:jc w:val="left"/>
              <w:rPr>
                <w:rFonts w:ascii="Arial Unicode MS" w:eastAsia="Arial Unicode MS" w:hAnsi="Arial Unicode MS" w:cs="Arial Unicode MS"/>
                <w:szCs w:val="20"/>
              </w:rPr>
            </w:pPr>
            <w:r w:rsidRPr="00962FC5">
              <w:rPr>
                <w:rFonts w:ascii="Arial Unicode MS" w:eastAsia="Arial Unicode MS" w:hAnsi="Arial Unicode MS" w:cs="Arial Unicode MS" w:hint="eastAsia"/>
                <w:szCs w:val="20"/>
              </w:rPr>
              <w:t>O</w:t>
            </w:r>
            <w:r w:rsidRPr="00962FC5">
              <w:rPr>
                <w:rFonts w:ascii="Arial Unicode MS" w:eastAsia="Arial Unicode MS" w:hAnsi="Arial Unicode MS" w:cs="Arial Unicode MS"/>
                <w:szCs w:val="20"/>
              </w:rPr>
              <w:t>fficial Transcript</w:t>
            </w:r>
          </w:p>
        </w:tc>
        <w:tc>
          <w:tcPr>
            <w:tcW w:w="4394" w:type="dxa"/>
          </w:tcPr>
          <w:p w14:paraId="6C6718C6" w14:textId="05F0F953" w:rsidR="00E1425E" w:rsidRPr="00962FC5" w:rsidRDefault="00962FC5" w:rsidP="00962FC5">
            <w:pPr>
              <w:jc w:val="left"/>
              <w:rPr>
                <w:rFonts w:ascii="Arial Unicode MS" w:eastAsia="Arial Unicode MS" w:hAnsi="Arial Unicode MS" w:cs="Arial Unicode MS"/>
                <w:szCs w:val="20"/>
              </w:rPr>
            </w:pPr>
            <w:r>
              <w:rPr>
                <w:rFonts w:ascii="Arial Unicode MS" w:eastAsia="Arial Unicode MS" w:hAnsi="Arial Unicode MS" w:cs="Arial Unicode MS" w:hint="eastAsia"/>
                <w:szCs w:val="20"/>
              </w:rPr>
              <w:t>O</w:t>
            </w:r>
            <w:r>
              <w:rPr>
                <w:rFonts w:ascii="Arial Unicode MS" w:eastAsia="Arial Unicode MS" w:hAnsi="Arial Unicode MS" w:cs="Arial Unicode MS"/>
                <w:szCs w:val="20"/>
              </w:rPr>
              <w:t>fficially issued by home university</w:t>
            </w:r>
          </w:p>
        </w:tc>
      </w:tr>
      <w:tr w:rsidR="00962FC5" w:rsidRPr="00962FC5" w14:paraId="298CAEC0" w14:textId="77777777" w:rsidTr="00962FC5">
        <w:trPr>
          <w:jc w:val="center"/>
        </w:trPr>
        <w:tc>
          <w:tcPr>
            <w:tcW w:w="585" w:type="dxa"/>
          </w:tcPr>
          <w:p w14:paraId="6D4EE5EE" w14:textId="060DD882" w:rsidR="00E1425E" w:rsidRPr="00962FC5" w:rsidRDefault="00FF141B" w:rsidP="00E1425E">
            <w:pPr>
              <w:jc w:val="left"/>
              <w:rPr>
                <w:rFonts w:ascii="Arial Unicode MS" w:eastAsia="Arial Unicode MS" w:hAnsi="Arial Unicode MS" w:cs="Arial Unicode MS"/>
                <w:szCs w:val="20"/>
              </w:rPr>
            </w:pPr>
            <w:r>
              <w:rPr>
                <w:rFonts w:ascii="Arial Unicode MS" w:eastAsia="Arial Unicode MS" w:hAnsi="Arial Unicode MS" w:cs="Arial Unicode MS" w:hint="eastAsia"/>
                <w:szCs w:val="20"/>
              </w:rPr>
              <w:t>7</w:t>
            </w:r>
          </w:p>
        </w:tc>
        <w:tc>
          <w:tcPr>
            <w:tcW w:w="4230" w:type="dxa"/>
          </w:tcPr>
          <w:p w14:paraId="06D7BF1F" w14:textId="14E5641F" w:rsidR="00E1425E" w:rsidRPr="00962FC5" w:rsidRDefault="00E1425E" w:rsidP="00E1425E">
            <w:pPr>
              <w:jc w:val="left"/>
              <w:rPr>
                <w:rFonts w:ascii="Arial Unicode MS" w:eastAsia="Arial Unicode MS" w:hAnsi="Arial Unicode MS" w:cs="Arial Unicode MS"/>
                <w:szCs w:val="20"/>
              </w:rPr>
            </w:pPr>
            <w:r w:rsidRPr="00962FC5">
              <w:rPr>
                <w:rFonts w:ascii="Arial Unicode MS" w:eastAsia="Arial Unicode MS" w:hAnsi="Arial Unicode MS" w:cs="Arial Unicode MS" w:hint="eastAsia"/>
                <w:szCs w:val="20"/>
              </w:rPr>
              <w:t>C</w:t>
            </w:r>
            <w:r w:rsidRPr="00962FC5">
              <w:rPr>
                <w:rFonts w:ascii="Arial Unicode MS" w:eastAsia="Arial Unicode MS" w:hAnsi="Arial Unicode MS" w:cs="Arial Unicode MS"/>
                <w:szCs w:val="20"/>
              </w:rPr>
              <w:t>opy of Passport</w:t>
            </w:r>
          </w:p>
        </w:tc>
        <w:tc>
          <w:tcPr>
            <w:tcW w:w="4394" w:type="dxa"/>
          </w:tcPr>
          <w:p w14:paraId="1DCBABDB" w14:textId="7D48B91B" w:rsidR="00E1425E" w:rsidRPr="00962FC5" w:rsidRDefault="00962FC5" w:rsidP="00962FC5">
            <w:pPr>
              <w:jc w:val="left"/>
              <w:rPr>
                <w:rFonts w:ascii="Arial Unicode MS" w:eastAsia="Arial Unicode MS" w:hAnsi="Arial Unicode MS" w:cs="Arial Unicode MS"/>
                <w:szCs w:val="20"/>
              </w:rPr>
            </w:pPr>
            <w:r>
              <w:rPr>
                <w:rFonts w:ascii="Arial Unicode MS" w:eastAsia="Arial Unicode MS" w:hAnsi="Arial Unicode MS" w:cs="Arial Unicode MS" w:hint="eastAsia"/>
                <w:szCs w:val="20"/>
              </w:rPr>
              <w:t>P</w:t>
            </w:r>
            <w:r>
              <w:rPr>
                <w:rFonts w:ascii="Arial Unicode MS" w:eastAsia="Arial Unicode MS" w:hAnsi="Arial Unicode MS" w:cs="Arial Unicode MS"/>
                <w:szCs w:val="20"/>
              </w:rPr>
              <w:t>age where photo is printed</w:t>
            </w:r>
          </w:p>
        </w:tc>
      </w:tr>
      <w:tr w:rsidR="00962FC5" w:rsidRPr="00962FC5" w14:paraId="339E26E3" w14:textId="77777777" w:rsidTr="00962FC5">
        <w:trPr>
          <w:jc w:val="center"/>
        </w:trPr>
        <w:tc>
          <w:tcPr>
            <w:tcW w:w="585" w:type="dxa"/>
          </w:tcPr>
          <w:p w14:paraId="1518CC73" w14:textId="606D1D41" w:rsidR="00E1425E" w:rsidRPr="00962FC5" w:rsidRDefault="00FF141B" w:rsidP="00E1425E">
            <w:pPr>
              <w:jc w:val="left"/>
              <w:rPr>
                <w:rFonts w:ascii="Arial Unicode MS" w:eastAsia="Arial Unicode MS" w:hAnsi="Arial Unicode MS" w:cs="Arial Unicode MS"/>
                <w:szCs w:val="20"/>
              </w:rPr>
            </w:pPr>
            <w:r>
              <w:rPr>
                <w:rFonts w:ascii="Arial Unicode MS" w:eastAsia="Arial Unicode MS" w:hAnsi="Arial Unicode MS" w:cs="Arial Unicode MS" w:hint="eastAsia"/>
                <w:szCs w:val="20"/>
              </w:rPr>
              <w:t>8</w:t>
            </w:r>
          </w:p>
        </w:tc>
        <w:tc>
          <w:tcPr>
            <w:tcW w:w="4230" w:type="dxa"/>
          </w:tcPr>
          <w:p w14:paraId="7368234D" w14:textId="45ABFFCE" w:rsidR="00E1425E" w:rsidRPr="00962FC5" w:rsidRDefault="00E1425E" w:rsidP="00E1425E">
            <w:pPr>
              <w:jc w:val="left"/>
              <w:rPr>
                <w:rFonts w:ascii="Arial Unicode MS" w:eastAsia="Arial Unicode MS" w:hAnsi="Arial Unicode MS" w:cs="Arial Unicode MS"/>
                <w:szCs w:val="20"/>
              </w:rPr>
            </w:pPr>
            <w:r w:rsidRPr="00962FC5">
              <w:rPr>
                <w:rFonts w:ascii="Arial Unicode MS" w:eastAsia="Arial Unicode MS" w:hAnsi="Arial Unicode MS" w:cs="Arial Unicode MS" w:hint="eastAsia"/>
                <w:szCs w:val="20"/>
              </w:rPr>
              <w:t>P</w:t>
            </w:r>
            <w:r w:rsidRPr="00962FC5">
              <w:rPr>
                <w:rFonts w:ascii="Arial Unicode MS" w:eastAsia="Arial Unicode MS" w:hAnsi="Arial Unicode MS" w:cs="Arial Unicode MS"/>
                <w:szCs w:val="20"/>
              </w:rPr>
              <w:t>roof of Language Proficiency</w:t>
            </w:r>
          </w:p>
        </w:tc>
        <w:tc>
          <w:tcPr>
            <w:tcW w:w="4394" w:type="dxa"/>
          </w:tcPr>
          <w:p w14:paraId="7D1F44C5" w14:textId="3B750EBB" w:rsidR="00E1425E" w:rsidRPr="00962FC5" w:rsidRDefault="00962FC5" w:rsidP="00962FC5">
            <w:pPr>
              <w:jc w:val="left"/>
              <w:rPr>
                <w:rFonts w:ascii="Arial Unicode MS" w:eastAsia="Arial Unicode MS" w:hAnsi="Arial Unicode MS" w:cs="Arial Unicode MS"/>
                <w:szCs w:val="20"/>
              </w:rPr>
            </w:pPr>
            <w:r>
              <w:rPr>
                <w:rFonts w:ascii="Arial Unicode MS" w:eastAsia="Arial Unicode MS" w:hAnsi="Arial Unicode MS" w:cs="Arial Unicode MS" w:hint="eastAsia"/>
                <w:szCs w:val="20"/>
              </w:rPr>
              <w:t>I</w:t>
            </w:r>
            <w:r>
              <w:rPr>
                <w:rFonts w:ascii="Arial Unicode MS" w:eastAsia="Arial Unicode MS" w:hAnsi="Arial Unicode MS" w:cs="Arial Unicode MS"/>
                <w:szCs w:val="20"/>
              </w:rPr>
              <w:t>f any (English or Korean)</w:t>
            </w:r>
          </w:p>
        </w:tc>
      </w:tr>
      <w:tr w:rsidR="00962FC5" w:rsidRPr="00962FC5" w14:paraId="70E81CF7" w14:textId="77777777" w:rsidTr="00962FC5">
        <w:trPr>
          <w:jc w:val="center"/>
        </w:trPr>
        <w:tc>
          <w:tcPr>
            <w:tcW w:w="585" w:type="dxa"/>
          </w:tcPr>
          <w:p w14:paraId="7DD80ABE" w14:textId="6F6AB3FC" w:rsidR="00E1425E" w:rsidRPr="00962FC5" w:rsidRDefault="00FF141B" w:rsidP="00E1425E">
            <w:pPr>
              <w:jc w:val="left"/>
              <w:rPr>
                <w:rFonts w:ascii="Arial Unicode MS" w:eastAsia="Arial Unicode MS" w:hAnsi="Arial Unicode MS" w:cs="Arial Unicode MS"/>
                <w:szCs w:val="20"/>
              </w:rPr>
            </w:pPr>
            <w:r>
              <w:rPr>
                <w:rFonts w:ascii="Arial Unicode MS" w:eastAsia="Arial Unicode MS" w:hAnsi="Arial Unicode MS" w:cs="Arial Unicode MS" w:hint="eastAsia"/>
                <w:szCs w:val="20"/>
              </w:rPr>
              <w:t>9</w:t>
            </w:r>
            <w:bookmarkStart w:id="0" w:name="_GoBack"/>
            <w:bookmarkEnd w:id="0"/>
          </w:p>
        </w:tc>
        <w:tc>
          <w:tcPr>
            <w:tcW w:w="4230" w:type="dxa"/>
          </w:tcPr>
          <w:p w14:paraId="64211754" w14:textId="17C07B4F" w:rsidR="00E1425E" w:rsidRPr="00962FC5" w:rsidRDefault="00962FC5" w:rsidP="00E1425E">
            <w:pPr>
              <w:jc w:val="left"/>
              <w:rPr>
                <w:rFonts w:ascii="Arial Unicode MS" w:eastAsia="Arial Unicode MS" w:hAnsi="Arial Unicode MS" w:cs="Arial Unicode MS"/>
                <w:szCs w:val="20"/>
              </w:rPr>
            </w:pPr>
            <w:r w:rsidRPr="00962FC5">
              <w:rPr>
                <w:rFonts w:ascii="Arial Unicode MS" w:eastAsia="Arial Unicode MS" w:hAnsi="Arial Unicode MS" w:cs="Arial Unicode MS"/>
                <w:szCs w:val="20"/>
              </w:rPr>
              <w:t xml:space="preserve">3 </w:t>
            </w:r>
            <w:r w:rsidRPr="00962FC5">
              <w:rPr>
                <w:rFonts w:ascii="Arial Unicode MS" w:eastAsia="Arial Unicode MS" w:hAnsi="Arial Unicode MS" w:cs="Arial Unicode MS" w:hint="eastAsia"/>
                <w:szCs w:val="20"/>
              </w:rPr>
              <w:t>P</w:t>
            </w:r>
            <w:r w:rsidRPr="00962FC5">
              <w:rPr>
                <w:rFonts w:ascii="Arial Unicode MS" w:eastAsia="Arial Unicode MS" w:hAnsi="Arial Unicode MS" w:cs="Arial Unicode MS"/>
                <w:szCs w:val="20"/>
              </w:rPr>
              <w:t>hotos</w:t>
            </w:r>
          </w:p>
        </w:tc>
        <w:tc>
          <w:tcPr>
            <w:tcW w:w="4394" w:type="dxa"/>
          </w:tcPr>
          <w:p w14:paraId="6488D88A" w14:textId="71ABDB3C" w:rsidR="00E1425E" w:rsidRPr="00962FC5" w:rsidRDefault="00962FC5" w:rsidP="00962FC5">
            <w:pPr>
              <w:jc w:val="left"/>
              <w:rPr>
                <w:rFonts w:ascii="Arial Unicode MS" w:eastAsia="Arial Unicode MS" w:hAnsi="Arial Unicode MS" w:cs="Arial Unicode MS"/>
                <w:szCs w:val="20"/>
              </w:rPr>
            </w:pPr>
            <w:r w:rsidRPr="00962FC5">
              <w:rPr>
                <w:rFonts w:ascii="Arial Unicode MS" w:eastAsia="Arial Unicode MS" w:hAnsi="Arial Unicode MS" w:cs="Arial Unicode MS"/>
                <w:szCs w:val="20"/>
              </w:rPr>
              <w:t>3cmx4cm taken within 6months</w:t>
            </w:r>
          </w:p>
        </w:tc>
      </w:tr>
    </w:tbl>
    <w:p w14:paraId="5EE39573" w14:textId="3D07FD93" w:rsidR="00E1425E" w:rsidRDefault="00E1425E" w:rsidP="00E1425E">
      <w:pPr>
        <w:spacing w:line="240" w:lineRule="auto"/>
        <w:rPr>
          <w:rFonts w:ascii="Arial Unicode MS" w:eastAsia="Arial Unicode MS" w:hAnsi="Arial Unicode MS" w:cs="Arial Unicode MS"/>
          <w:szCs w:val="20"/>
        </w:rPr>
      </w:pPr>
    </w:p>
    <w:p w14:paraId="7697CDFC" w14:textId="75BB4598" w:rsidR="00962FC5" w:rsidRPr="000A4D03" w:rsidRDefault="00962FC5" w:rsidP="00E1425E">
      <w:pPr>
        <w:spacing w:line="240" w:lineRule="auto"/>
        <w:rPr>
          <w:rFonts w:ascii="Arial Unicode MS" w:eastAsia="Arial Unicode MS" w:hAnsi="Arial Unicode MS" w:cs="Arial Unicode MS"/>
          <w:b/>
          <w:bCs/>
          <w:sz w:val="24"/>
          <w:szCs w:val="24"/>
        </w:rPr>
      </w:pPr>
      <w:r w:rsidRPr="000A4D03">
        <w:rPr>
          <w:rFonts w:ascii="Arial Unicode MS" w:eastAsia="Arial Unicode MS" w:hAnsi="Arial Unicode MS" w:cs="Arial Unicode MS" w:hint="eastAsia"/>
          <w:b/>
          <w:bCs/>
          <w:sz w:val="24"/>
          <w:szCs w:val="24"/>
        </w:rPr>
        <w:t>&lt;</w:t>
      </w:r>
      <w:r w:rsidR="000A4D03">
        <w:rPr>
          <w:rFonts w:ascii="Arial Unicode MS" w:eastAsia="Arial Unicode MS" w:hAnsi="Arial Unicode MS" w:cs="Arial Unicode MS"/>
          <w:b/>
          <w:bCs/>
          <w:sz w:val="24"/>
          <w:szCs w:val="24"/>
        </w:rPr>
        <w:t xml:space="preserve"> </w:t>
      </w:r>
      <w:r w:rsidRPr="000A4D03">
        <w:rPr>
          <w:rFonts w:ascii="Arial Unicode MS" w:eastAsia="Arial Unicode MS" w:hAnsi="Arial Unicode MS" w:cs="Arial Unicode MS"/>
          <w:b/>
          <w:bCs/>
          <w:sz w:val="24"/>
          <w:szCs w:val="24"/>
        </w:rPr>
        <w:t>Application Procedure</w:t>
      </w:r>
      <w:r w:rsidR="000A4D03">
        <w:rPr>
          <w:rFonts w:ascii="Arial Unicode MS" w:eastAsia="Arial Unicode MS" w:hAnsi="Arial Unicode MS" w:cs="Arial Unicode MS"/>
          <w:b/>
          <w:bCs/>
          <w:sz w:val="24"/>
          <w:szCs w:val="24"/>
        </w:rPr>
        <w:t xml:space="preserve"> </w:t>
      </w:r>
      <w:r w:rsidRPr="000A4D03">
        <w:rPr>
          <w:rFonts w:ascii="Arial Unicode MS" w:eastAsia="Arial Unicode MS" w:hAnsi="Arial Unicode MS" w:cs="Arial Unicode MS"/>
          <w:b/>
          <w:bCs/>
          <w:sz w:val="24"/>
          <w:szCs w:val="24"/>
        </w:rPr>
        <w:t>&gt;</w:t>
      </w:r>
    </w:p>
    <w:p w14:paraId="45E886E5" w14:textId="38A3BC81" w:rsidR="00962FC5" w:rsidRDefault="00962FC5" w:rsidP="00962FC5">
      <w:pPr>
        <w:pStyle w:val="ListParagraph"/>
        <w:numPr>
          <w:ilvl w:val="0"/>
          <w:numId w:val="1"/>
        </w:numPr>
        <w:spacing w:line="240" w:lineRule="auto"/>
        <w:ind w:leftChars="0"/>
        <w:rPr>
          <w:rFonts w:ascii="Arial Unicode MS" w:eastAsia="Arial Unicode MS" w:hAnsi="Arial Unicode MS" w:cs="Arial Unicode MS"/>
          <w:sz w:val="24"/>
          <w:szCs w:val="24"/>
        </w:rPr>
      </w:pPr>
      <w:r w:rsidRPr="000A4D03">
        <w:rPr>
          <w:rFonts w:ascii="Arial Unicode MS" w:eastAsia="Arial Unicode MS" w:hAnsi="Arial Unicode MS" w:cs="Arial Unicode MS" w:hint="eastAsia"/>
          <w:sz w:val="24"/>
          <w:szCs w:val="24"/>
        </w:rPr>
        <w:t>E</w:t>
      </w:r>
      <w:r w:rsidRPr="000A4D03">
        <w:rPr>
          <w:rFonts w:ascii="Arial Unicode MS" w:eastAsia="Arial Unicode MS" w:hAnsi="Arial Unicode MS" w:cs="Arial Unicode MS"/>
          <w:sz w:val="24"/>
          <w:szCs w:val="24"/>
        </w:rPr>
        <w:t>xchange Student Nomination</w:t>
      </w:r>
    </w:p>
    <w:p w14:paraId="7C8376E1" w14:textId="326E85E8" w:rsidR="000A4D03" w:rsidRDefault="000A4D03" w:rsidP="000A4D03">
      <w:pPr>
        <w:spacing w:line="240" w:lineRule="auto"/>
        <w:rPr>
          <w:rFonts w:ascii="Arial Unicode MS" w:eastAsia="Arial Unicode MS" w:hAnsi="Arial Unicode MS" w:cs="Arial Unicode MS"/>
          <w:sz w:val="24"/>
          <w:szCs w:val="24"/>
        </w:rPr>
      </w:pPr>
      <w:r>
        <w:rPr>
          <w:rFonts w:ascii="Arial Unicode MS" w:eastAsia="Arial Unicode MS" w:hAnsi="Arial Unicode MS" w:cs="Arial Unicode MS" w:hint="eastAsia"/>
          <w:sz w:val="24"/>
          <w:szCs w:val="24"/>
        </w:rPr>
        <w:t>P</w:t>
      </w:r>
      <w:r>
        <w:rPr>
          <w:rFonts w:ascii="Arial Unicode MS" w:eastAsia="Arial Unicode MS" w:hAnsi="Arial Unicode MS" w:cs="Arial Unicode MS"/>
          <w:sz w:val="24"/>
          <w:szCs w:val="24"/>
        </w:rPr>
        <w:t xml:space="preserve">lease send nomination list to </w:t>
      </w:r>
      <w:hyperlink r:id="rId6" w:history="1">
        <w:r w:rsidRPr="001E3E50">
          <w:rPr>
            <w:rStyle w:val="Hyperlink"/>
            <w:rFonts w:ascii="Arial Unicode MS" w:eastAsia="Arial Unicode MS" w:hAnsi="Arial Unicode MS" w:cs="Arial Unicode MS"/>
            <w:sz w:val="24"/>
            <w:szCs w:val="24"/>
          </w:rPr>
          <w:t>ohrory1123@jejunu.ac.kr</w:t>
        </w:r>
      </w:hyperlink>
      <w:r>
        <w:rPr>
          <w:rFonts w:ascii="Arial Unicode MS" w:eastAsia="Arial Unicode MS" w:hAnsi="Arial Unicode MS" w:cs="Arial Unicode MS"/>
          <w:sz w:val="24"/>
          <w:szCs w:val="24"/>
        </w:rPr>
        <w:t xml:space="preserve"> by Friday May 8th, 2020.</w:t>
      </w:r>
    </w:p>
    <w:p w14:paraId="5513E17B" w14:textId="0FC9ADEE" w:rsidR="000A4D03" w:rsidRPr="000A4D03" w:rsidRDefault="000A4D03" w:rsidP="000A4D03">
      <w:pPr>
        <w:spacing w:line="240" w:lineRule="auto"/>
        <w:rPr>
          <w:rFonts w:ascii="Arial Unicode MS" w:eastAsia="Arial Unicode MS" w:hAnsi="Arial Unicode MS" w:cs="Arial Unicode MS"/>
          <w:sz w:val="24"/>
          <w:szCs w:val="24"/>
        </w:rPr>
      </w:pPr>
      <w:r>
        <w:rPr>
          <w:rFonts w:ascii="Arial Unicode MS" w:eastAsia="Arial Unicode MS" w:hAnsi="Arial Unicode MS" w:cs="Arial Unicode MS" w:hint="eastAsia"/>
          <w:sz w:val="24"/>
          <w:szCs w:val="24"/>
        </w:rPr>
        <w:t>(</w:t>
      </w:r>
      <w:r>
        <w:rPr>
          <w:rFonts w:ascii="Arial Unicode MS" w:eastAsia="Arial Unicode MS" w:hAnsi="Arial Unicode MS" w:cs="Arial Unicode MS"/>
          <w:sz w:val="24"/>
          <w:szCs w:val="24"/>
        </w:rPr>
        <w:t>Nomination Form is attached)</w:t>
      </w:r>
    </w:p>
    <w:p w14:paraId="1D4CB2CD" w14:textId="47224C24" w:rsidR="00962FC5" w:rsidRDefault="000A4D03" w:rsidP="00962FC5">
      <w:pPr>
        <w:pStyle w:val="ListParagraph"/>
        <w:numPr>
          <w:ilvl w:val="0"/>
          <w:numId w:val="1"/>
        </w:numPr>
        <w:spacing w:line="240" w:lineRule="auto"/>
        <w:ind w:leftChars="0"/>
        <w:rPr>
          <w:rFonts w:ascii="Arial Unicode MS" w:eastAsia="Arial Unicode MS" w:hAnsi="Arial Unicode MS" w:cs="Arial Unicode MS"/>
          <w:sz w:val="24"/>
          <w:szCs w:val="24"/>
        </w:rPr>
      </w:pPr>
      <w:r w:rsidRPr="000A4D03">
        <w:rPr>
          <w:rFonts w:ascii="Arial Unicode MS" w:eastAsia="Arial Unicode MS" w:hAnsi="Arial Unicode MS" w:cs="Arial Unicode MS" w:hint="eastAsia"/>
          <w:sz w:val="24"/>
          <w:szCs w:val="24"/>
        </w:rPr>
        <w:t>S</w:t>
      </w:r>
      <w:r w:rsidRPr="000A4D03">
        <w:rPr>
          <w:rFonts w:ascii="Arial Unicode MS" w:eastAsia="Arial Unicode MS" w:hAnsi="Arial Unicode MS" w:cs="Arial Unicode MS"/>
          <w:sz w:val="24"/>
          <w:szCs w:val="24"/>
        </w:rPr>
        <w:t>end Required Documents</w:t>
      </w:r>
    </w:p>
    <w:p w14:paraId="09CFE244" w14:textId="1CA3EE1C" w:rsidR="000A4D03" w:rsidRDefault="000A4D03" w:rsidP="000A4D03">
      <w:pPr>
        <w:spacing w:line="240" w:lineRule="auto"/>
        <w:rPr>
          <w:rFonts w:ascii="Arial Unicode MS" w:eastAsia="Arial Unicode MS" w:hAnsi="Arial Unicode MS" w:cs="Arial Unicode MS"/>
          <w:sz w:val="24"/>
          <w:szCs w:val="24"/>
        </w:rPr>
      </w:pPr>
      <w:r>
        <w:rPr>
          <w:rFonts w:ascii="Arial Unicode MS" w:eastAsia="Arial Unicode MS" w:hAnsi="Arial Unicode MS" w:cs="Arial Unicode MS" w:hint="eastAsia"/>
          <w:sz w:val="24"/>
          <w:szCs w:val="24"/>
        </w:rPr>
        <w:t>P</w:t>
      </w:r>
      <w:r>
        <w:rPr>
          <w:rFonts w:ascii="Arial Unicode MS" w:eastAsia="Arial Unicode MS" w:hAnsi="Arial Unicode MS" w:cs="Arial Unicode MS"/>
          <w:sz w:val="24"/>
          <w:szCs w:val="24"/>
        </w:rPr>
        <w:t>lease send all required</w:t>
      </w:r>
      <w:r w:rsidR="005B1759">
        <w:rPr>
          <w:rFonts w:ascii="Arial Unicode MS" w:eastAsia="Arial Unicode MS" w:hAnsi="Arial Unicode MS" w:cs="Arial Unicode MS"/>
          <w:sz w:val="24"/>
          <w:szCs w:val="24"/>
        </w:rPr>
        <w:t xml:space="preserve"> (original)</w:t>
      </w:r>
      <w:r>
        <w:rPr>
          <w:rFonts w:ascii="Arial Unicode MS" w:eastAsia="Arial Unicode MS" w:hAnsi="Arial Unicode MS" w:cs="Arial Unicode MS"/>
          <w:sz w:val="24"/>
          <w:szCs w:val="24"/>
        </w:rPr>
        <w:t xml:space="preserve"> documents to the following address by post</w:t>
      </w:r>
      <w:r w:rsidR="005B1759">
        <w:rPr>
          <w:rFonts w:ascii="Arial Unicode MS" w:eastAsia="Arial Unicode MS" w:hAnsi="Arial Unicode MS" w:cs="Arial Unicode MS"/>
          <w:sz w:val="24"/>
          <w:szCs w:val="24"/>
        </w:rPr>
        <w:t xml:space="preserve"> by Friday May 15</w:t>
      </w:r>
      <w:r w:rsidR="005B1759" w:rsidRPr="005B1759">
        <w:rPr>
          <w:rFonts w:ascii="Arial Unicode MS" w:eastAsia="Arial Unicode MS" w:hAnsi="Arial Unicode MS" w:cs="Arial Unicode MS"/>
          <w:sz w:val="24"/>
          <w:szCs w:val="24"/>
          <w:vertAlign w:val="superscript"/>
        </w:rPr>
        <w:t>th</w:t>
      </w:r>
      <w:r w:rsidR="005B1759">
        <w:rPr>
          <w:rFonts w:ascii="Arial Unicode MS" w:eastAsia="Arial Unicode MS" w:hAnsi="Arial Unicode MS" w:cs="Arial Unicode MS"/>
          <w:sz w:val="24"/>
          <w:szCs w:val="24"/>
        </w:rPr>
        <w:t>, 2020.</w:t>
      </w:r>
    </w:p>
    <w:p w14:paraId="15D5C524" w14:textId="29D83CE9" w:rsidR="000A4D03" w:rsidRPr="000A4D03" w:rsidRDefault="000A4D03" w:rsidP="005B1759">
      <w:pPr>
        <w:spacing w:after="0" w:line="240" w:lineRule="auto"/>
        <w:ind w:leftChars="100" w:left="200"/>
        <w:rPr>
          <w:rFonts w:ascii="Arial Unicode MS" w:eastAsia="Arial Unicode MS" w:hAnsi="Arial Unicode MS" w:cs="Arial Unicode MS"/>
          <w:b/>
          <w:bCs/>
          <w:color w:val="00B050"/>
          <w:sz w:val="24"/>
          <w:szCs w:val="24"/>
        </w:rPr>
      </w:pPr>
      <w:proofErr w:type="spellStart"/>
      <w:r w:rsidRPr="000A4D03">
        <w:rPr>
          <w:rFonts w:ascii="Arial Unicode MS" w:eastAsia="Arial Unicode MS" w:hAnsi="Arial Unicode MS" w:cs="Arial Unicode MS" w:hint="eastAsia"/>
          <w:b/>
          <w:bCs/>
          <w:color w:val="00B050"/>
          <w:sz w:val="24"/>
          <w:szCs w:val="24"/>
        </w:rPr>
        <w:t>E</w:t>
      </w:r>
      <w:r w:rsidRPr="000A4D03">
        <w:rPr>
          <w:rFonts w:ascii="Arial Unicode MS" w:eastAsia="Arial Unicode MS" w:hAnsi="Arial Unicode MS" w:cs="Arial Unicode MS"/>
          <w:b/>
          <w:bCs/>
          <w:color w:val="00B050"/>
          <w:sz w:val="24"/>
          <w:szCs w:val="24"/>
        </w:rPr>
        <w:t>unyeong</w:t>
      </w:r>
      <w:proofErr w:type="spellEnd"/>
      <w:r w:rsidRPr="000A4D03">
        <w:rPr>
          <w:rFonts w:ascii="Arial Unicode MS" w:eastAsia="Arial Unicode MS" w:hAnsi="Arial Unicode MS" w:cs="Arial Unicode MS"/>
          <w:b/>
          <w:bCs/>
          <w:color w:val="00B050"/>
          <w:sz w:val="24"/>
          <w:szCs w:val="24"/>
        </w:rPr>
        <w:t xml:space="preserve"> Rory Oh</w:t>
      </w:r>
    </w:p>
    <w:p w14:paraId="67A592CE" w14:textId="5CA821D8" w:rsidR="000A4D03" w:rsidRPr="000A4D03" w:rsidRDefault="000A4D03" w:rsidP="005B1759">
      <w:pPr>
        <w:spacing w:after="0" w:line="240" w:lineRule="auto"/>
        <w:ind w:leftChars="100" w:left="200"/>
        <w:rPr>
          <w:rFonts w:ascii="Arial Unicode MS" w:eastAsia="Arial Unicode MS" w:hAnsi="Arial Unicode MS" w:cs="Arial Unicode MS"/>
          <w:b/>
          <w:bCs/>
          <w:color w:val="00B050"/>
          <w:sz w:val="24"/>
          <w:szCs w:val="24"/>
        </w:rPr>
      </w:pPr>
      <w:r w:rsidRPr="000A4D03">
        <w:rPr>
          <w:rFonts w:ascii="Arial Unicode MS" w:eastAsia="Arial Unicode MS" w:hAnsi="Arial Unicode MS" w:cs="Arial Unicode MS" w:hint="eastAsia"/>
          <w:b/>
          <w:bCs/>
          <w:color w:val="00B050"/>
          <w:sz w:val="24"/>
          <w:szCs w:val="24"/>
        </w:rPr>
        <w:t>O</w:t>
      </w:r>
      <w:r w:rsidRPr="000A4D03">
        <w:rPr>
          <w:rFonts w:ascii="Arial Unicode MS" w:eastAsia="Arial Unicode MS" w:hAnsi="Arial Unicode MS" w:cs="Arial Unicode MS"/>
          <w:b/>
          <w:bCs/>
          <w:color w:val="00B050"/>
          <w:sz w:val="24"/>
          <w:szCs w:val="24"/>
        </w:rPr>
        <w:t xml:space="preserve">ffice of International Affairs, </w:t>
      </w:r>
      <w:proofErr w:type="spellStart"/>
      <w:r w:rsidRPr="000A4D03">
        <w:rPr>
          <w:rFonts w:ascii="Arial Unicode MS" w:eastAsia="Arial Unicode MS" w:hAnsi="Arial Unicode MS" w:cs="Arial Unicode MS"/>
          <w:b/>
          <w:bCs/>
          <w:color w:val="00B050"/>
          <w:sz w:val="24"/>
          <w:szCs w:val="24"/>
        </w:rPr>
        <w:t>Jeju</w:t>
      </w:r>
      <w:proofErr w:type="spellEnd"/>
      <w:r w:rsidRPr="000A4D03">
        <w:rPr>
          <w:rFonts w:ascii="Arial Unicode MS" w:eastAsia="Arial Unicode MS" w:hAnsi="Arial Unicode MS" w:cs="Arial Unicode MS"/>
          <w:b/>
          <w:bCs/>
          <w:color w:val="00B050"/>
          <w:sz w:val="24"/>
          <w:szCs w:val="24"/>
        </w:rPr>
        <w:t xml:space="preserve"> National University</w:t>
      </w:r>
    </w:p>
    <w:p w14:paraId="392734A2" w14:textId="576B6272" w:rsidR="000A4D03" w:rsidRPr="000A4D03" w:rsidRDefault="000A4D03" w:rsidP="005B1759">
      <w:pPr>
        <w:spacing w:after="0" w:line="240" w:lineRule="auto"/>
        <w:ind w:leftChars="100" w:left="200"/>
        <w:rPr>
          <w:rFonts w:ascii="Arial Unicode MS" w:eastAsia="Arial Unicode MS" w:hAnsi="Arial Unicode MS" w:cs="Arial Unicode MS"/>
          <w:b/>
          <w:bCs/>
          <w:color w:val="00B050"/>
          <w:sz w:val="24"/>
          <w:szCs w:val="24"/>
        </w:rPr>
      </w:pPr>
      <w:r w:rsidRPr="000A4D03">
        <w:rPr>
          <w:rFonts w:ascii="Arial Unicode MS" w:eastAsia="Arial Unicode MS" w:hAnsi="Arial Unicode MS" w:cs="Arial Unicode MS" w:hint="eastAsia"/>
          <w:b/>
          <w:bCs/>
          <w:color w:val="00B050"/>
          <w:sz w:val="24"/>
          <w:szCs w:val="24"/>
        </w:rPr>
        <w:t>2</w:t>
      </w:r>
      <w:r w:rsidRPr="000A4D03">
        <w:rPr>
          <w:rFonts w:ascii="Arial Unicode MS" w:eastAsia="Arial Unicode MS" w:hAnsi="Arial Unicode MS" w:cs="Arial Unicode MS"/>
          <w:b/>
          <w:bCs/>
          <w:color w:val="00B050"/>
          <w:sz w:val="24"/>
          <w:szCs w:val="24"/>
        </w:rPr>
        <w:t xml:space="preserve">F Ara Muse Hall, 102 </w:t>
      </w:r>
      <w:proofErr w:type="spellStart"/>
      <w:r w:rsidRPr="000A4D03">
        <w:rPr>
          <w:rFonts w:ascii="Arial Unicode MS" w:eastAsia="Arial Unicode MS" w:hAnsi="Arial Unicode MS" w:cs="Arial Unicode MS"/>
          <w:b/>
          <w:bCs/>
          <w:color w:val="00B050"/>
          <w:sz w:val="24"/>
          <w:szCs w:val="24"/>
        </w:rPr>
        <w:t>Jejudaehak-ro</w:t>
      </w:r>
      <w:proofErr w:type="spellEnd"/>
      <w:r w:rsidRPr="000A4D03">
        <w:rPr>
          <w:rFonts w:ascii="Arial Unicode MS" w:eastAsia="Arial Unicode MS" w:hAnsi="Arial Unicode MS" w:cs="Arial Unicode MS"/>
          <w:b/>
          <w:bCs/>
          <w:color w:val="00B050"/>
          <w:sz w:val="24"/>
          <w:szCs w:val="24"/>
        </w:rPr>
        <w:t xml:space="preserve">, </w:t>
      </w:r>
      <w:proofErr w:type="spellStart"/>
      <w:r w:rsidRPr="000A4D03">
        <w:rPr>
          <w:rFonts w:ascii="Arial Unicode MS" w:eastAsia="Arial Unicode MS" w:hAnsi="Arial Unicode MS" w:cs="Arial Unicode MS"/>
          <w:b/>
          <w:bCs/>
          <w:color w:val="00B050"/>
          <w:sz w:val="24"/>
          <w:szCs w:val="24"/>
        </w:rPr>
        <w:t>Jeju-si</w:t>
      </w:r>
      <w:proofErr w:type="spellEnd"/>
      <w:r w:rsidRPr="000A4D03">
        <w:rPr>
          <w:rFonts w:ascii="Arial Unicode MS" w:eastAsia="Arial Unicode MS" w:hAnsi="Arial Unicode MS" w:cs="Arial Unicode MS"/>
          <w:b/>
          <w:bCs/>
          <w:color w:val="00B050"/>
          <w:sz w:val="24"/>
          <w:szCs w:val="24"/>
        </w:rPr>
        <w:t xml:space="preserve">, </w:t>
      </w:r>
      <w:proofErr w:type="spellStart"/>
      <w:r w:rsidRPr="000A4D03">
        <w:rPr>
          <w:rFonts w:ascii="Arial Unicode MS" w:eastAsia="Arial Unicode MS" w:hAnsi="Arial Unicode MS" w:cs="Arial Unicode MS"/>
          <w:b/>
          <w:bCs/>
          <w:color w:val="00B050"/>
          <w:sz w:val="24"/>
          <w:szCs w:val="24"/>
        </w:rPr>
        <w:t>Jeju</w:t>
      </w:r>
      <w:proofErr w:type="spellEnd"/>
      <w:r w:rsidRPr="000A4D03">
        <w:rPr>
          <w:rFonts w:ascii="Arial Unicode MS" w:eastAsia="Arial Unicode MS" w:hAnsi="Arial Unicode MS" w:cs="Arial Unicode MS"/>
          <w:b/>
          <w:bCs/>
          <w:color w:val="00B050"/>
          <w:sz w:val="24"/>
          <w:szCs w:val="24"/>
        </w:rPr>
        <w:t>-do 63243 Republic of Korea</w:t>
      </w:r>
    </w:p>
    <w:p w14:paraId="4DAC820F" w14:textId="13D5A4CE" w:rsidR="000A4D03" w:rsidRPr="000A4D03" w:rsidRDefault="000A4D03" w:rsidP="005B1759">
      <w:pPr>
        <w:spacing w:after="0" w:line="240" w:lineRule="auto"/>
        <w:ind w:leftChars="100" w:left="200"/>
        <w:rPr>
          <w:rFonts w:ascii="Arial Unicode MS" w:eastAsia="Arial Unicode MS" w:hAnsi="Arial Unicode MS" w:cs="Arial Unicode MS"/>
          <w:sz w:val="24"/>
          <w:szCs w:val="24"/>
        </w:rPr>
      </w:pPr>
      <w:r w:rsidRPr="000A4D03">
        <w:rPr>
          <w:rFonts w:ascii="Arial Unicode MS" w:eastAsia="Arial Unicode MS" w:hAnsi="Arial Unicode MS" w:cs="Arial Unicode MS"/>
          <w:b/>
          <w:bCs/>
          <w:color w:val="00B050"/>
          <w:sz w:val="24"/>
          <w:szCs w:val="24"/>
        </w:rPr>
        <w:t xml:space="preserve">Tel. </w:t>
      </w:r>
      <w:r w:rsidRPr="000A4D03">
        <w:rPr>
          <w:rFonts w:ascii="Arial Unicode MS" w:eastAsia="Arial Unicode MS" w:hAnsi="Arial Unicode MS" w:cs="Arial Unicode MS" w:hint="eastAsia"/>
          <w:b/>
          <w:bCs/>
          <w:color w:val="00B050"/>
          <w:sz w:val="24"/>
          <w:szCs w:val="24"/>
        </w:rPr>
        <w:t>+</w:t>
      </w:r>
      <w:r w:rsidRPr="000A4D03">
        <w:rPr>
          <w:rFonts w:ascii="Arial Unicode MS" w:eastAsia="Arial Unicode MS" w:hAnsi="Arial Unicode MS" w:cs="Arial Unicode MS"/>
          <w:b/>
          <w:bCs/>
          <w:color w:val="00B050"/>
          <w:sz w:val="24"/>
          <w:szCs w:val="24"/>
        </w:rPr>
        <w:t>82-64-754-8243</w:t>
      </w:r>
    </w:p>
    <w:p w14:paraId="7A35F73A" w14:textId="77777777" w:rsidR="000A4D03" w:rsidRPr="000A4D03" w:rsidRDefault="000A4D03" w:rsidP="000A4D03">
      <w:pPr>
        <w:pStyle w:val="ListParagraph"/>
        <w:numPr>
          <w:ilvl w:val="0"/>
          <w:numId w:val="1"/>
        </w:numPr>
        <w:spacing w:line="240" w:lineRule="auto"/>
        <w:ind w:leftChars="0"/>
        <w:rPr>
          <w:rFonts w:ascii="Arial Unicode MS" w:eastAsia="Arial Unicode MS" w:hAnsi="Arial Unicode MS" w:cs="Arial Unicode MS"/>
          <w:sz w:val="24"/>
          <w:szCs w:val="24"/>
        </w:rPr>
      </w:pPr>
      <w:r w:rsidRPr="000A4D03">
        <w:rPr>
          <w:rFonts w:ascii="Arial Unicode MS" w:eastAsia="Arial Unicode MS" w:hAnsi="Arial Unicode MS" w:cs="Arial Unicode MS" w:hint="eastAsia"/>
          <w:sz w:val="24"/>
          <w:szCs w:val="24"/>
        </w:rPr>
        <w:t>C</w:t>
      </w:r>
      <w:r w:rsidRPr="000A4D03">
        <w:rPr>
          <w:rFonts w:ascii="Arial Unicode MS" w:eastAsia="Arial Unicode MS" w:hAnsi="Arial Unicode MS" w:cs="Arial Unicode MS"/>
          <w:sz w:val="24"/>
          <w:szCs w:val="24"/>
        </w:rPr>
        <w:t>ertificate of Admission</w:t>
      </w:r>
    </w:p>
    <w:p w14:paraId="375F7F21" w14:textId="21A1B93A" w:rsidR="000A4D03" w:rsidRPr="000A4D03" w:rsidRDefault="000A4D03" w:rsidP="000A4D03">
      <w:pPr>
        <w:spacing w:line="240" w:lineRule="auto"/>
        <w:rPr>
          <w:rFonts w:ascii="Arial Unicode MS" w:eastAsia="Arial Unicode MS" w:hAnsi="Arial Unicode MS" w:cs="Arial Unicode MS"/>
          <w:sz w:val="24"/>
          <w:szCs w:val="24"/>
        </w:rPr>
      </w:pPr>
      <w:r>
        <w:rPr>
          <w:rFonts w:ascii="Arial Unicode MS" w:eastAsia="Arial Unicode MS" w:hAnsi="Arial Unicode MS" w:cs="Arial Unicode MS" w:hint="eastAsia"/>
          <w:sz w:val="24"/>
          <w:szCs w:val="24"/>
        </w:rPr>
        <w:t>C</w:t>
      </w:r>
      <w:r>
        <w:rPr>
          <w:rFonts w:ascii="Arial Unicode MS" w:eastAsia="Arial Unicode MS" w:hAnsi="Arial Unicode MS" w:cs="Arial Unicode MS"/>
          <w:sz w:val="24"/>
          <w:szCs w:val="24"/>
        </w:rPr>
        <w:t xml:space="preserve">ertificate of Admission for student visa application will be sent to coordinator of student’s home university by EMS in late June or early </w:t>
      </w:r>
      <w:proofErr w:type="gramStart"/>
      <w:r>
        <w:rPr>
          <w:rFonts w:ascii="Arial Unicode MS" w:eastAsia="Arial Unicode MS" w:hAnsi="Arial Unicode MS" w:cs="Arial Unicode MS"/>
          <w:sz w:val="24"/>
          <w:szCs w:val="24"/>
        </w:rPr>
        <w:t>July,</w:t>
      </w:r>
      <w:proofErr w:type="gramEnd"/>
      <w:r>
        <w:rPr>
          <w:rFonts w:ascii="Arial Unicode MS" w:eastAsia="Arial Unicode MS" w:hAnsi="Arial Unicode MS" w:cs="Arial Unicode MS"/>
          <w:sz w:val="24"/>
          <w:szCs w:val="24"/>
        </w:rPr>
        <w:t xml:space="preserve"> 2020.</w:t>
      </w:r>
    </w:p>
    <w:sectPr w:rsidR="000A4D03" w:rsidRPr="000A4D03" w:rsidSect="00962FC5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5EC6327"/>
    <w:multiLevelType w:val="hybridMultilevel"/>
    <w:tmpl w:val="FF5E6078"/>
    <w:lvl w:ilvl="0" w:tplc="476ED14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425E"/>
    <w:rsid w:val="000A4D03"/>
    <w:rsid w:val="00290298"/>
    <w:rsid w:val="00400AE1"/>
    <w:rsid w:val="004D12EA"/>
    <w:rsid w:val="005B1759"/>
    <w:rsid w:val="00962FC5"/>
    <w:rsid w:val="00E1425E"/>
    <w:rsid w:val="00FF14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8B4B46"/>
  <w15:chartTrackingRefBased/>
  <w15:docId w15:val="{7B877EB2-9675-4033-8D2F-CF7BF19357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wordWrap w:val="0"/>
      <w:autoSpaceDE w:val="0"/>
      <w:autoSpaceDN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142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62FC5"/>
    <w:pPr>
      <w:ind w:leftChars="400" w:left="800"/>
    </w:pPr>
  </w:style>
  <w:style w:type="character" w:styleId="Hyperlink">
    <w:name w:val="Hyperlink"/>
    <w:basedOn w:val="DefaultParagraphFont"/>
    <w:uiPriority w:val="99"/>
    <w:unhideWhenUsed/>
    <w:rsid w:val="000A4D0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A4D0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ohrory1123@jejunu.ac.kr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A5774C-2C20-43F8-B598-5760EEB6F4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202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EunyeongOh</dc:creator>
  <cp:keywords/>
  <dc:description/>
  <cp:lastModifiedBy>EunyeongOh</cp:lastModifiedBy>
  <cp:revision>4</cp:revision>
  <dcterms:created xsi:type="dcterms:W3CDTF">2020-04-07T11:04:00Z</dcterms:created>
  <dcterms:modified xsi:type="dcterms:W3CDTF">2020-04-07T12:53:00Z</dcterms:modified>
</cp:coreProperties>
</file>